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87" w:type="dxa"/>
        <w:tblInd w:w="-5" w:type="dxa"/>
        <w:tblLayout w:type="fixed"/>
        <w:tblCellMar>
          <w:left w:w="5" w:type="dxa"/>
          <w:right w:w="98" w:type="dxa"/>
        </w:tblCellMar>
        <w:tblLook w:val="0000" w:firstRow="0" w:lastRow="0" w:firstColumn="0" w:lastColumn="0" w:noHBand="0" w:noVBand="0"/>
      </w:tblPr>
      <w:tblGrid>
        <w:gridCol w:w="2050"/>
        <w:gridCol w:w="2044"/>
        <w:gridCol w:w="2042"/>
        <w:gridCol w:w="2048"/>
        <w:gridCol w:w="1958"/>
        <w:gridCol w:w="4345"/>
      </w:tblGrid>
      <w:tr w:rsidR="008E3BEB" w:rsidTr="00391E20">
        <w:trPr>
          <w:cantSplit/>
          <w:trHeight w:val="513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Rühm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b/>
              </w:rPr>
            </w:pPr>
            <w:r>
              <w:rPr>
                <w:b/>
              </w:rPr>
              <w:t>Sipsikute rühm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b/>
              </w:rPr>
            </w:pPr>
            <w:r>
              <w:rPr>
                <w:b/>
              </w:rPr>
              <w:t>Periood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Pr="00F410B3" w:rsidRDefault="008E3BEB" w:rsidP="00272593">
            <w:pPr>
              <w:widowControl w:val="0"/>
              <w:rPr>
                <w:b/>
              </w:rPr>
            </w:pPr>
            <w:r w:rsidRPr="00F410B3">
              <w:rPr>
                <w:b/>
              </w:rPr>
              <w:t>1</w:t>
            </w:r>
            <w:r>
              <w:rPr>
                <w:b/>
              </w:rPr>
              <w:t>3 - 17.09.2021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b/>
              </w:rPr>
            </w:pPr>
            <w:r>
              <w:rPr>
                <w:b/>
              </w:rPr>
              <w:t>Teema</w:t>
            </w: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b/>
              </w:rPr>
            </w:pPr>
            <w:r>
              <w:rPr>
                <w:b/>
              </w:rPr>
              <w:t>Aed- ja puuviljad</w:t>
            </w:r>
          </w:p>
          <w:p w:rsidR="008E3BEB" w:rsidRDefault="008E3BEB" w:rsidP="00272593">
            <w:pPr>
              <w:widowControl w:val="0"/>
              <w:rPr>
                <w:b/>
              </w:rPr>
            </w:pPr>
            <w:r>
              <w:rPr>
                <w:b/>
              </w:rPr>
              <w:t>Köögiviljanädal</w:t>
            </w:r>
          </w:p>
        </w:tc>
      </w:tr>
      <w:tr w:rsidR="008E3BEB" w:rsidTr="00391E20">
        <w:trPr>
          <w:trHeight w:val="558"/>
        </w:trPr>
        <w:tc>
          <w:tcPr>
            <w:tcW w:w="20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Eesmärgid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Üldoskused</w:t>
            </w:r>
            <w:proofErr w:type="spellEnd"/>
          </w:p>
        </w:tc>
        <w:tc>
          <w:tcPr>
            <w:tcW w:w="103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Pr="00391E20" w:rsidRDefault="008E3BEB" w:rsidP="00391E20">
            <w:pPr>
              <w:widowControl w:val="0"/>
              <w:jc w:val="both"/>
              <w:rPr>
                <w:color w:val="000000"/>
                <w:sz w:val="20"/>
                <w:szCs w:val="20"/>
                <w:lang w:eastAsia="et-EE"/>
              </w:rPr>
            </w:pPr>
            <w:r w:rsidRPr="00391E20">
              <w:rPr>
                <w:color w:val="000000"/>
                <w:szCs w:val="20"/>
                <w:lang w:eastAsia="et-EE"/>
              </w:rPr>
              <w:t xml:space="preserve"> </w:t>
            </w:r>
            <w:r w:rsidRPr="00391E20">
              <w:rPr>
                <w:color w:val="000000"/>
                <w:sz w:val="20"/>
                <w:szCs w:val="20"/>
                <w:lang w:eastAsia="et-EE"/>
              </w:rPr>
              <w:t>Tegutseb teistega kõrvuti ja osaleb ühistegevuses vahelduvas vormis; võib karta tundmatuid ja uusi asju, kohti ,olukordi ja</w:t>
            </w:r>
          </w:p>
          <w:p w:rsidR="008E3BEB" w:rsidRPr="00391E20" w:rsidRDefault="00391E20" w:rsidP="00391E20">
            <w:pPr>
              <w:widowControl w:val="0"/>
              <w:jc w:val="both"/>
              <w:rPr>
                <w:color w:val="000000"/>
                <w:szCs w:val="20"/>
                <w:lang w:eastAsia="et-EE"/>
              </w:rPr>
            </w:pPr>
            <w:r>
              <w:rPr>
                <w:color w:val="000000"/>
                <w:sz w:val="20"/>
                <w:szCs w:val="20"/>
                <w:lang w:eastAsia="et-EE"/>
              </w:rPr>
              <w:t xml:space="preserve"> Inimesi.</w:t>
            </w:r>
            <w:r w:rsidR="008E3BEB" w:rsidRPr="00391E20">
              <w:rPr>
                <w:color w:val="000000"/>
                <w:szCs w:val="20"/>
                <w:lang w:eastAsia="et-EE"/>
              </w:rPr>
              <w:t xml:space="preserve"> </w:t>
            </w:r>
          </w:p>
        </w:tc>
      </w:tr>
      <w:tr w:rsidR="008E3BEB" w:rsidTr="00391E20">
        <w:trPr>
          <w:trHeight w:val="466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b/>
              </w:rPr>
            </w:pPr>
            <w:r>
              <w:rPr>
                <w:b/>
              </w:rPr>
              <w:t>Mina ja keskkond</w:t>
            </w:r>
          </w:p>
        </w:tc>
        <w:tc>
          <w:tcPr>
            <w:tcW w:w="103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8E3BEB">
            <w:pPr>
              <w:pStyle w:val="Loendilik"/>
              <w:widowControl w:val="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2-3 a </w:t>
            </w:r>
            <w:r>
              <w:rPr>
                <w:sz w:val="20"/>
                <w:szCs w:val="20"/>
              </w:rPr>
              <w:t xml:space="preserve">Tunneb rõõmu looduses (õues) viibimisest. Eristab tuntumaid puu- ja aedvilju välimuse ning nimetuse järgi. </w:t>
            </w:r>
            <w:r>
              <w:rPr>
                <w:b/>
                <w:sz w:val="20"/>
                <w:szCs w:val="20"/>
              </w:rPr>
              <w:t xml:space="preserve">4a. </w:t>
            </w:r>
            <w:r>
              <w:rPr>
                <w:sz w:val="20"/>
                <w:szCs w:val="20"/>
              </w:rPr>
              <w:t>Oskab</w:t>
            </w:r>
          </w:p>
          <w:p w:rsidR="008E3BEB" w:rsidRDefault="008E3BEB" w:rsidP="008E3BEB">
            <w:pPr>
              <w:pStyle w:val="Loendilik"/>
              <w:widowControl w:val="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nimetada ning kirjeldada tuttavaid puid, lilli, puu- ja köögivilju.</w:t>
            </w:r>
          </w:p>
        </w:tc>
      </w:tr>
      <w:tr w:rsidR="008E3BEB" w:rsidTr="00391E20">
        <w:trPr>
          <w:trHeight w:val="435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b/>
              </w:rPr>
            </w:pPr>
            <w:r>
              <w:rPr>
                <w:b/>
              </w:rPr>
              <w:t>Keel ja kõne</w:t>
            </w:r>
          </w:p>
        </w:tc>
        <w:tc>
          <w:tcPr>
            <w:tcW w:w="103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2.a.</w:t>
            </w:r>
            <w:r>
              <w:rPr>
                <w:bCs/>
                <w:color w:val="000000"/>
                <w:sz w:val="20"/>
                <w:szCs w:val="20"/>
              </w:rPr>
              <w:t xml:space="preserve">  .Vastab täiskasvanu küsimusele ja korraldusele tuttavas situatsioonis mingi tegevuse, häälitsuse või 1-2 sõnalise ütlusega.</w:t>
            </w:r>
            <w:r>
              <w:rPr>
                <w:b/>
                <w:bCs/>
                <w:color w:val="000000"/>
                <w:sz w:val="20"/>
                <w:szCs w:val="20"/>
              </w:rPr>
              <w:t>3.a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8E3BEB" w:rsidRDefault="008E3BEB" w:rsidP="002725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Kommenteerib enda ja/või kaaslase tegevust 1-2 lausungiga.</w:t>
            </w:r>
            <w:r>
              <w:rPr>
                <w:b/>
                <w:bCs/>
                <w:color w:val="000000"/>
                <w:sz w:val="20"/>
                <w:szCs w:val="20"/>
              </w:rPr>
              <w:t>4.a</w:t>
            </w:r>
            <w:r>
              <w:rPr>
                <w:bCs/>
                <w:color w:val="000000"/>
                <w:sz w:val="20"/>
                <w:szCs w:val="20"/>
              </w:rPr>
              <w:t>. Küsib täiskasvanult palju küsimusi teda ümbritsevate asjade kohta.</w:t>
            </w:r>
          </w:p>
        </w:tc>
      </w:tr>
      <w:tr w:rsidR="008E3BEB" w:rsidTr="00391E20">
        <w:trPr>
          <w:trHeight w:val="482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b/>
              </w:rPr>
            </w:pPr>
            <w:r>
              <w:rPr>
                <w:b/>
              </w:rPr>
              <w:t>Matemaatika</w:t>
            </w:r>
          </w:p>
        </w:tc>
        <w:tc>
          <w:tcPr>
            <w:tcW w:w="103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391E20">
            <w:pPr>
              <w:pStyle w:val="Normaallaadveeb"/>
              <w:widowControl w:val="0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2-3.a</w:t>
            </w:r>
            <w:r>
              <w:rPr>
                <w:sz w:val="20"/>
                <w:szCs w:val="20"/>
              </w:rPr>
              <w:t xml:space="preserve"> Näeb ja leiab esemetes erinevusi </w:t>
            </w:r>
            <w:r>
              <w:rPr>
                <w:i/>
                <w:sz w:val="20"/>
                <w:szCs w:val="20"/>
              </w:rPr>
              <w:t>(suur-väike).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4a.</w:t>
            </w:r>
            <w:r>
              <w:rPr>
                <w:sz w:val="20"/>
                <w:szCs w:val="20"/>
              </w:rPr>
              <w:t xml:space="preserve"> Leiab sügisele  iseloomulikke tunnuseid (pildil).</w:t>
            </w:r>
          </w:p>
        </w:tc>
      </w:tr>
      <w:tr w:rsidR="008E3BEB" w:rsidTr="00391E20">
        <w:trPr>
          <w:trHeight w:val="264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b/>
              </w:rPr>
            </w:pPr>
            <w:r>
              <w:rPr>
                <w:b/>
              </w:rPr>
              <w:t>Kunst</w:t>
            </w:r>
          </w:p>
        </w:tc>
        <w:tc>
          <w:tcPr>
            <w:tcW w:w="103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2-3.a</w:t>
            </w:r>
            <w:r>
              <w:rPr>
                <w:sz w:val="20"/>
                <w:szCs w:val="20"/>
              </w:rPr>
              <w:t xml:space="preserve">Tõmbab pintsliga erineva suunaga jooni, katab pindu. </w:t>
            </w:r>
            <w:r>
              <w:rPr>
                <w:b/>
                <w:sz w:val="20"/>
                <w:szCs w:val="20"/>
              </w:rPr>
              <w:t xml:space="preserve">4-5 </w:t>
            </w:r>
            <w:proofErr w:type="spellStart"/>
            <w:r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.Ei</w:t>
            </w:r>
            <w:proofErr w:type="spellEnd"/>
            <w:r>
              <w:rPr>
                <w:sz w:val="20"/>
                <w:szCs w:val="20"/>
              </w:rPr>
              <w:t xml:space="preserve"> kata maalides juba küllaldaselt kaetud pinda korduvalt.</w:t>
            </w:r>
          </w:p>
        </w:tc>
      </w:tr>
      <w:tr w:rsidR="008E3BEB" w:rsidTr="00391E20">
        <w:trPr>
          <w:trHeight w:val="653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b/>
              </w:rPr>
            </w:pPr>
            <w:r>
              <w:rPr>
                <w:b/>
              </w:rPr>
              <w:t>Muusika</w:t>
            </w:r>
          </w:p>
        </w:tc>
        <w:tc>
          <w:tcPr>
            <w:tcW w:w="103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2.a Kuulab ja jälgib õpetaja laulu.</w:t>
            </w:r>
          </w:p>
          <w:p w:rsidR="008E3BEB" w:rsidRDefault="008E3BEB" w:rsidP="0027259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3.a Sooritab koos õpetajaga lihtsaid liikumisi vastavalt laulu tekstile</w:t>
            </w:r>
          </w:p>
          <w:p w:rsidR="008E3BEB" w:rsidRDefault="008E3BEB" w:rsidP="0027259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4.a Huvitub laululistest tegevustest; püüab õpetajaga kaasa laulda (lauldes kaasa nt üksikuid silpe, sõnu, laululõike).</w:t>
            </w:r>
          </w:p>
        </w:tc>
      </w:tr>
      <w:tr w:rsidR="008E3BEB" w:rsidTr="00391E20">
        <w:trPr>
          <w:trHeight w:val="216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b/>
              </w:rPr>
            </w:pPr>
            <w:r>
              <w:rPr>
                <w:b/>
              </w:rPr>
              <w:t>Liikumine</w:t>
            </w:r>
          </w:p>
        </w:tc>
        <w:tc>
          <w:tcPr>
            <w:tcW w:w="103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2a Säilitab kõndides ja joostes sihi.   3a Sooritab põhiliikumisi.  4a Teeb koordinatsiooni, tasakaalu ja osavust arendavaid harjutusi.</w:t>
            </w:r>
          </w:p>
        </w:tc>
      </w:tr>
      <w:tr w:rsidR="008E3BEB" w:rsidTr="00391E20">
        <w:trPr>
          <w:trHeight w:val="215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b/>
              </w:rPr>
            </w:pPr>
            <w:r>
              <w:rPr>
                <w:b/>
              </w:rPr>
              <w:t>Terviseõpetus</w:t>
            </w:r>
          </w:p>
        </w:tc>
        <w:tc>
          <w:tcPr>
            <w:tcW w:w="103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Tervislik toit.</w:t>
            </w:r>
          </w:p>
        </w:tc>
      </w:tr>
      <w:tr w:rsidR="008E3BEB" w:rsidTr="00391E20">
        <w:trPr>
          <w:trHeight w:val="340"/>
        </w:trPr>
        <w:tc>
          <w:tcPr>
            <w:tcW w:w="20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Õppe – ja kasvatus – tegevuse valdkonnad</w:t>
            </w:r>
          </w:p>
        </w:tc>
        <w:tc>
          <w:tcPr>
            <w:tcW w:w="124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Õppe – ja kasvatustegevused</w:t>
            </w:r>
          </w:p>
        </w:tc>
      </w:tr>
      <w:tr w:rsidR="008E3BEB" w:rsidTr="00391E20">
        <w:trPr>
          <w:trHeight w:val="855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Esmaspäev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Teisipäev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Kolmapäev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Neljapäev</w:t>
            </w: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Reede</w:t>
            </w:r>
          </w:p>
        </w:tc>
      </w:tr>
      <w:tr w:rsidR="008E3BEB" w:rsidTr="00391E20">
        <w:trPr>
          <w:trHeight w:val="419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Mina ja keskkond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rStyle w:val="Internetilink"/>
                <w:sz w:val="20"/>
                <w:szCs w:val="20"/>
              </w:rPr>
            </w:pPr>
            <w:r>
              <w:rPr>
                <w:sz w:val="20"/>
                <w:szCs w:val="20"/>
              </w:rPr>
              <w:t>Vaatluses osalemine: Väike aednik.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sz w:val="20"/>
                <w:szCs w:val="20"/>
              </w:rPr>
            </w:pPr>
          </w:p>
        </w:tc>
      </w:tr>
      <w:tr w:rsidR="008E3BEB" w:rsidTr="00391E20">
        <w:trPr>
          <w:trHeight w:val="466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Keel ja kõne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sz w:val="20"/>
                <w:szCs w:val="20"/>
              </w:rPr>
            </w:pPr>
          </w:p>
          <w:p w:rsidR="008E3BEB" w:rsidRDefault="008E3BEB" w:rsidP="002725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Lavastusmäng  muinasjutt “Naeris”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pStyle w:val="Normaallaadveeb"/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Luuletus:Kollane</w:t>
            </w:r>
            <w:proofErr w:type="spellEnd"/>
            <w:r>
              <w:rPr>
                <w:sz w:val="20"/>
                <w:szCs w:val="20"/>
              </w:rPr>
              <w:t xml:space="preserve"> leheke ja</w:t>
            </w:r>
          </w:p>
          <w:p w:rsidR="008E3BEB" w:rsidRDefault="008E3BEB" w:rsidP="00272593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Tip-tip</w:t>
            </w:r>
            <w:proofErr w:type="spellEnd"/>
            <w:r>
              <w:rPr>
                <w:sz w:val="20"/>
                <w:szCs w:val="20"/>
              </w:rPr>
              <w:t xml:space="preserve"> vihmake.         </w:t>
            </w:r>
          </w:p>
        </w:tc>
      </w:tr>
      <w:tr w:rsidR="008E3BEB" w:rsidTr="00391E20">
        <w:trPr>
          <w:trHeight w:val="529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Matemaatika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sz w:val="20"/>
                <w:szCs w:val="20"/>
              </w:rPr>
            </w:pPr>
          </w:p>
          <w:p w:rsidR="008E3BEB" w:rsidRDefault="008E3BEB" w:rsidP="002725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Õppemäng: Näita, mis on suur, mis väike</w:t>
            </w:r>
          </w:p>
          <w:p w:rsidR="008E3BEB" w:rsidRDefault="008E3BEB" w:rsidP="002725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Sügise tunnused pildilt</w:t>
            </w: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sz w:val="20"/>
                <w:szCs w:val="20"/>
              </w:rPr>
            </w:pPr>
          </w:p>
        </w:tc>
      </w:tr>
      <w:tr w:rsidR="008E3BEB" w:rsidTr="00391E20">
        <w:trPr>
          <w:trHeight w:val="684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391E20" w:rsidP="0027259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Kunst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391E20" w:rsidP="00272593">
            <w:pPr>
              <w:pStyle w:val="Normaallaadveeb"/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Voolimine</w:t>
            </w:r>
            <w:r w:rsidR="008E3B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Maalimine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391E20">
            <w:pPr>
              <w:pStyle w:val="Normaallaadveeb"/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Kleepetöö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8E3BEB" w:rsidTr="00391E20">
        <w:trPr>
          <w:trHeight w:val="638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Muusika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„Mida sügis meile toob”,  „Hapukad õunad”. „Langeb lehti“, „Pirukalaul“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sz w:val="20"/>
                <w:szCs w:val="20"/>
              </w:rPr>
            </w:pPr>
          </w:p>
        </w:tc>
      </w:tr>
      <w:tr w:rsidR="008E3BEB" w:rsidTr="00391E20">
        <w:trPr>
          <w:trHeight w:val="622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Liikumine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Liikumine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BEB" w:rsidRDefault="008E3BEB" w:rsidP="002725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Rütmika</w:t>
            </w:r>
          </w:p>
        </w:tc>
      </w:tr>
    </w:tbl>
    <w:p w:rsidR="009F5104" w:rsidRDefault="009F5104"/>
    <w:tbl>
      <w:tblPr>
        <w:tblpPr w:leftFromText="141" w:rightFromText="141" w:horzAnchor="margin" w:tblpY="-390"/>
        <w:tblW w:w="14162" w:type="dxa"/>
        <w:tblLayout w:type="fixed"/>
        <w:tblLook w:val="04A0" w:firstRow="1" w:lastRow="0" w:firstColumn="1" w:lastColumn="0" w:noHBand="0" w:noVBand="1"/>
      </w:tblPr>
      <w:tblGrid>
        <w:gridCol w:w="2356"/>
        <w:gridCol w:w="2459"/>
        <w:gridCol w:w="2268"/>
        <w:gridCol w:w="2344"/>
        <w:gridCol w:w="2358"/>
        <w:gridCol w:w="2377"/>
      </w:tblGrid>
      <w:tr w:rsidR="00391E20" w:rsidTr="00C7724B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E20" w:rsidRDefault="00391E20" w:rsidP="00C7724B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Rühm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E20" w:rsidRDefault="00391E20" w:rsidP="00C7724B">
            <w:pPr>
              <w:widowControl w:val="0"/>
              <w:rPr>
                <w:b/>
              </w:rPr>
            </w:pPr>
            <w:r>
              <w:rPr>
                <w:b/>
              </w:rPr>
              <w:t>Põngerjate rühm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E20" w:rsidRDefault="00391E20" w:rsidP="00C7724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Periood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E20" w:rsidRDefault="00391E20" w:rsidP="00C7724B">
            <w:pPr>
              <w:widowControl w:val="0"/>
              <w:rPr>
                <w:b/>
              </w:rPr>
            </w:pPr>
            <w:r>
              <w:rPr>
                <w:b/>
              </w:rPr>
              <w:t>13.09 - 17.09.2021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E20" w:rsidRDefault="00391E20" w:rsidP="00C7724B">
            <w:pPr>
              <w:widowControl w:val="0"/>
              <w:rPr>
                <w:b/>
              </w:rPr>
            </w:pPr>
            <w:r>
              <w:rPr>
                <w:b/>
              </w:rPr>
              <w:t>Teema: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20" w:rsidRDefault="00391E20" w:rsidP="00C7724B">
            <w:pPr>
              <w:widowControl w:val="0"/>
              <w:rPr>
                <w:b/>
              </w:rPr>
            </w:pPr>
            <w:r>
              <w:rPr>
                <w:b/>
              </w:rPr>
              <w:t>Aed- ja puuviljad. Köögiviljanädal.</w:t>
            </w:r>
          </w:p>
        </w:tc>
      </w:tr>
      <w:tr w:rsidR="00391E20" w:rsidTr="00C7724B"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E20" w:rsidRDefault="00391E20" w:rsidP="00C7724B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Eesmärgid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E20" w:rsidRDefault="00391E20" w:rsidP="00C7724B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Üldoskused</w:t>
            </w:r>
            <w:proofErr w:type="spellEnd"/>
          </w:p>
        </w:tc>
        <w:tc>
          <w:tcPr>
            <w:tcW w:w="9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20" w:rsidRDefault="00391E20" w:rsidP="00C7724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Kujunevad sõprussuhted.</w:t>
            </w:r>
          </w:p>
        </w:tc>
      </w:tr>
      <w:tr w:rsidR="00391E20" w:rsidTr="00C7724B"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E20" w:rsidRDefault="00391E20" w:rsidP="00C7724B"/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E20" w:rsidRDefault="00391E20" w:rsidP="00C7724B">
            <w:pPr>
              <w:widowControl w:val="0"/>
              <w:rPr>
                <w:b/>
              </w:rPr>
            </w:pPr>
            <w:r>
              <w:rPr>
                <w:b/>
              </w:rPr>
              <w:t>Mina ja keskkond</w:t>
            </w:r>
          </w:p>
        </w:tc>
        <w:tc>
          <w:tcPr>
            <w:tcW w:w="9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20" w:rsidRDefault="00391E20" w:rsidP="00C7724B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 xml:space="preserve">5a. </w:t>
            </w:r>
            <w:r>
              <w:rPr>
                <w:sz w:val="20"/>
                <w:szCs w:val="20"/>
              </w:rPr>
              <w:t>Oskab nimetada aastaaega sügis ja seda iseloomustada. Oskab nimetada ja kirjeldada tuttavaid puid, lilli, puu- ja köögivilju.</w:t>
            </w:r>
            <w:r>
              <w:rPr>
                <w:b/>
                <w:sz w:val="20"/>
                <w:szCs w:val="20"/>
              </w:rPr>
              <w:t>7a.</w:t>
            </w:r>
            <w:r>
              <w:rPr>
                <w:sz w:val="20"/>
                <w:szCs w:val="20"/>
              </w:rPr>
              <w:t xml:space="preserve"> Oskab nimetada ja kirjeldada  aias ja metsas kasvavaid taimi. Selgitab ilmastikunähtuste seost aastaaegadega. Oskab nimetada inimeste iseloomulikke tegevusi olenevalt aastaajast sügis.</w:t>
            </w:r>
          </w:p>
        </w:tc>
      </w:tr>
      <w:tr w:rsidR="00391E20" w:rsidTr="00C7724B"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E20" w:rsidRDefault="00391E20" w:rsidP="00C7724B"/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E20" w:rsidRDefault="00391E20" w:rsidP="00C7724B">
            <w:pPr>
              <w:widowControl w:val="0"/>
              <w:rPr>
                <w:b/>
              </w:rPr>
            </w:pPr>
            <w:r>
              <w:rPr>
                <w:b/>
              </w:rPr>
              <w:t>Keel ja kõne</w:t>
            </w:r>
          </w:p>
        </w:tc>
        <w:tc>
          <w:tcPr>
            <w:tcW w:w="9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20" w:rsidRDefault="00391E20" w:rsidP="00C7724B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>4a.</w:t>
            </w:r>
            <w:r>
              <w:rPr>
                <w:sz w:val="20"/>
                <w:szCs w:val="20"/>
              </w:rPr>
              <w:t xml:space="preserve"> Oskab kuuldud teksti sisu edasi anda täiskasvanu suunavate küsimuste abil. </w:t>
            </w:r>
            <w:r>
              <w:rPr>
                <w:b/>
                <w:sz w:val="20"/>
                <w:szCs w:val="20"/>
              </w:rPr>
              <w:t>5a.</w:t>
            </w:r>
            <w:r>
              <w:rPr>
                <w:sz w:val="20"/>
                <w:szCs w:val="20"/>
              </w:rPr>
              <w:t xml:space="preserve"> Annab kuuldud teksti sisu edasi täiskasvanu suunavate küsimuste abil, väljendades end peamiselt üksikute sidumata lausungitega. Tutvub  häälikuga I. </w:t>
            </w:r>
            <w:r>
              <w:rPr>
                <w:b/>
                <w:sz w:val="20"/>
                <w:szCs w:val="20"/>
              </w:rPr>
              <w:t>6a.</w:t>
            </w:r>
            <w:r>
              <w:rPr>
                <w:sz w:val="20"/>
                <w:szCs w:val="20"/>
              </w:rPr>
              <w:t xml:space="preserve"> Tunneb ja kirjutab tähte I. Annab edasi kuuldud teksti sündmuste järgnevust, põhjusi ning tegelaste käitumist täiskasvanu suunavate küsimuste abil.</w:t>
            </w:r>
          </w:p>
        </w:tc>
      </w:tr>
      <w:tr w:rsidR="00391E20" w:rsidTr="00C7724B"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E20" w:rsidRDefault="00391E20" w:rsidP="00C7724B"/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E20" w:rsidRDefault="00391E20" w:rsidP="00C7724B">
            <w:pPr>
              <w:widowControl w:val="0"/>
              <w:rPr>
                <w:b/>
              </w:rPr>
            </w:pPr>
            <w:r>
              <w:rPr>
                <w:b/>
              </w:rPr>
              <w:t>Matemaatika</w:t>
            </w:r>
          </w:p>
        </w:tc>
        <w:tc>
          <w:tcPr>
            <w:tcW w:w="9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20" w:rsidRDefault="00391E20" w:rsidP="00C7724B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>4-5a.</w:t>
            </w:r>
            <w:r>
              <w:rPr>
                <w:sz w:val="20"/>
                <w:szCs w:val="20"/>
              </w:rPr>
              <w:t xml:space="preserve"> Järjestab 3 eset suuruse järgi. </w:t>
            </w:r>
            <w:r>
              <w:rPr>
                <w:b/>
                <w:sz w:val="20"/>
                <w:szCs w:val="20"/>
              </w:rPr>
              <w:t>5-6a.</w:t>
            </w:r>
            <w:r>
              <w:rPr>
                <w:sz w:val="20"/>
                <w:szCs w:val="20"/>
              </w:rPr>
              <w:t xml:space="preserve"> Järjestab kuni 5 eset suuruse järgi. </w:t>
            </w:r>
            <w:r>
              <w:rPr>
                <w:b/>
                <w:sz w:val="20"/>
                <w:szCs w:val="20"/>
              </w:rPr>
              <w:t>6-7a.</w:t>
            </w:r>
            <w:r>
              <w:rPr>
                <w:sz w:val="20"/>
                <w:szCs w:val="20"/>
              </w:rPr>
              <w:t xml:space="preserve"> Järjestab esemeid suuruse järgi.</w:t>
            </w:r>
          </w:p>
        </w:tc>
      </w:tr>
      <w:tr w:rsidR="00391E20" w:rsidTr="00C7724B"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E20" w:rsidRDefault="00391E20" w:rsidP="00C7724B"/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E20" w:rsidRDefault="00391E20" w:rsidP="00C7724B">
            <w:pPr>
              <w:widowControl w:val="0"/>
              <w:rPr>
                <w:b/>
              </w:rPr>
            </w:pPr>
            <w:r>
              <w:rPr>
                <w:b/>
              </w:rPr>
              <w:t>Kunst</w:t>
            </w:r>
          </w:p>
        </w:tc>
        <w:tc>
          <w:tcPr>
            <w:tcW w:w="9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20" w:rsidRDefault="00391E20" w:rsidP="00C7724B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 xml:space="preserve">4-5a. </w:t>
            </w:r>
            <w:r>
              <w:rPr>
                <w:sz w:val="20"/>
                <w:szCs w:val="20"/>
              </w:rPr>
              <w:t xml:space="preserve">Jutustab küsimuste toel, mida ta on oma töös kujutanud ning nimetab, mis materjale on kasutanud. Valib mõtte teostamiseks sobivamana tundunud vahendid. </w:t>
            </w:r>
            <w:r>
              <w:rPr>
                <w:b/>
                <w:sz w:val="20"/>
                <w:szCs w:val="20"/>
              </w:rPr>
              <w:t>6a.</w:t>
            </w:r>
            <w:r>
              <w:rPr>
                <w:sz w:val="20"/>
                <w:szCs w:val="20"/>
              </w:rPr>
              <w:t xml:space="preserve"> Kasutab töös pintslit erinevalt (otsa ja külge). Kujundab või  täiendab oma tööd, kleepides sellele erinevast materjalist tükke, objekte. Märkab loodust või objekte vaadeldes detaile, värve ja tajub meeleolu.</w:t>
            </w:r>
          </w:p>
        </w:tc>
      </w:tr>
      <w:tr w:rsidR="00391E20" w:rsidTr="00C7724B"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E20" w:rsidRDefault="00391E20" w:rsidP="00C7724B"/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E20" w:rsidRDefault="00391E20" w:rsidP="00C7724B">
            <w:pPr>
              <w:widowControl w:val="0"/>
              <w:rPr>
                <w:b/>
              </w:rPr>
            </w:pPr>
            <w:r>
              <w:rPr>
                <w:b/>
              </w:rPr>
              <w:t>Muusika</w:t>
            </w:r>
          </w:p>
        </w:tc>
        <w:tc>
          <w:tcPr>
            <w:tcW w:w="9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20" w:rsidRDefault="00391E20" w:rsidP="00C7724B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>6a.</w:t>
            </w:r>
            <w:r>
              <w:rPr>
                <w:sz w:val="20"/>
                <w:szCs w:val="20"/>
              </w:rPr>
              <w:t xml:space="preserve"> Laulab ilmekalt, lähtudes laulu ja teksti karakterist</w:t>
            </w:r>
            <w:r>
              <w:rPr>
                <w:b/>
                <w:sz w:val="20"/>
                <w:szCs w:val="20"/>
              </w:rPr>
              <w:t>. 5a.</w:t>
            </w:r>
            <w:r>
              <w:rPr>
                <w:sz w:val="20"/>
                <w:szCs w:val="20"/>
              </w:rPr>
              <w:t xml:space="preserve"> Esitab laule rühmaga samas tempos.</w:t>
            </w:r>
          </w:p>
        </w:tc>
      </w:tr>
      <w:tr w:rsidR="00391E20" w:rsidTr="00C7724B">
        <w:trPr>
          <w:trHeight w:val="345"/>
        </w:trPr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E20" w:rsidRDefault="00391E20" w:rsidP="00C7724B"/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E20" w:rsidRDefault="00391E20" w:rsidP="00C7724B">
            <w:pPr>
              <w:widowControl w:val="0"/>
              <w:rPr>
                <w:b/>
              </w:rPr>
            </w:pPr>
            <w:r>
              <w:rPr>
                <w:b/>
              </w:rPr>
              <w:t>Liikumine</w:t>
            </w:r>
          </w:p>
        </w:tc>
        <w:tc>
          <w:tcPr>
            <w:tcW w:w="9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20" w:rsidRDefault="00391E20" w:rsidP="00C7724B">
            <w:pPr>
              <w:widowControl w:val="0"/>
              <w:jc w:val="both"/>
            </w:pPr>
            <w:r>
              <w:rPr>
                <w:b/>
                <w:color w:val="000000"/>
                <w:sz w:val="20"/>
                <w:szCs w:val="20"/>
              </w:rPr>
              <w:t>4a.</w:t>
            </w:r>
            <w:r>
              <w:rPr>
                <w:color w:val="000000"/>
                <w:sz w:val="20"/>
                <w:szCs w:val="20"/>
              </w:rPr>
              <w:t xml:space="preserve"> Sooritab põhiliikumisi kombinatsioonides ja õpitud harjutustes. Teeb koordinatsiooni, tasakaalu ja osavust arendavaid harjutusi</w:t>
            </w:r>
            <w:r>
              <w:rPr>
                <w:b/>
                <w:color w:val="000000"/>
                <w:sz w:val="20"/>
                <w:szCs w:val="20"/>
              </w:rPr>
              <w:t>.  5a.</w:t>
            </w:r>
            <w:r>
              <w:rPr>
                <w:color w:val="000000"/>
                <w:sz w:val="20"/>
                <w:szCs w:val="20"/>
              </w:rPr>
              <w:t xml:space="preserve"> Sooritab staatilist tasakaalu nõudvaid harjutusi. </w:t>
            </w:r>
            <w:r>
              <w:rPr>
                <w:b/>
                <w:color w:val="000000"/>
                <w:sz w:val="20"/>
                <w:szCs w:val="20"/>
              </w:rPr>
              <w:t>6a.</w:t>
            </w:r>
            <w:r>
              <w:rPr>
                <w:color w:val="000000"/>
                <w:sz w:val="20"/>
                <w:szCs w:val="20"/>
              </w:rPr>
              <w:t xml:space="preserve"> Valitseb harjutusi tehes oma liigutusi ja kehahoidu.</w:t>
            </w:r>
          </w:p>
        </w:tc>
      </w:tr>
      <w:tr w:rsidR="00391E20" w:rsidTr="00C7724B">
        <w:trPr>
          <w:trHeight w:val="345"/>
        </w:trPr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E20" w:rsidRDefault="00391E20" w:rsidP="00C7724B"/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E20" w:rsidRDefault="00391E20" w:rsidP="00C7724B">
            <w:pPr>
              <w:widowControl w:val="0"/>
              <w:rPr>
                <w:b/>
              </w:rPr>
            </w:pPr>
            <w:r>
              <w:rPr>
                <w:b/>
              </w:rPr>
              <w:t>Terviseõpetus</w:t>
            </w:r>
          </w:p>
        </w:tc>
        <w:tc>
          <w:tcPr>
            <w:tcW w:w="9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20" w:rsidRDefault="00391E20" w:rsidP="00C7724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Tervislik ja mitmekülgne toitumine, suuhügieen.</w:t>
            </w:r>
          </w:p>
        </w:tc>
      </w:tr>
      <w:tr w:rsidR="00391E20" w:rsidTr="00C7724B">
        <w:trPr>
          <w:trHeight w:val="367"/>
        </w:trPr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E20" w:rsidRDefault="00391E20" w:rsidP="00C7724B">
            <w:pPr>
              <w:widowControl w:val="0"/>
              <w:rPr>
                <w:b/>
              </w:rPr>
            </w:pPr>
            <w:r>
              <w:rPr>
                <w:b/>
              </w:rPr>
              <w:t>Õppe – ja kasvatus – tegevuse valdkonnad</w:t>
            </w:r>
          </w:p>
        </w:tc>
        <w:tc>
          <w:tcPr>
            <w:tcW w:w="11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20" w:rsidRDefault="00391E20" w:rsidP="00C772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Õppe – ja kasvatustegevused</w:t>
            </w:r>
          </w:p>
        </w:tc>
      </w:tr>
      <w:tr w:rsidR="00391E20" w:rsidTr="00C7724B"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E20" w:rsidRDefault="00391E20" w:rsidP="00C7724B"/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E20" w:rsidRDefault="00391E20" w:rsidP="00C772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Esmaspäev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E20" w:rsidRDefault="00391E20" w:rsidP="00C772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Teisipäev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E20" w:rsidRDefault="00391E20" w:rsidP="00C772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Kolmapäev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E20" w:rsidRDefault="00391E20" w:rsidP="00C772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Neljapäev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20" w:rsidRDefault="00391E20" w:rsidP="00C772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Reede</w:t>
            </w:r>
          </w:p>
        </w:tc>
      </w:tr>
      <w:tr w:rsidR="00391E20" w:rsidTr="00C7724B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E20" w:rsidRDefault="00391E20" w:rsidP="00C7724B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Mina ja keskkond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E20" w:rsidRDefault="00391E20" w:rsidP="00C7724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Vaatlus, maitsmine:</w:t>
            </w:r>
          </w:p>
          <w:p w:rsidR="00391E20" w:rsidRDefault="00391E20" w:rsidP="00C7724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erinevad õunasordid-</w:t>
            </w:r>
          </w:p>
          <w:p w:rsidR="00391E20" w:rsidRDefault="00391E20" w:rsidP="00C7724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erinevad maitsed.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E20" w:rsidRDefault="00391E20" w:rsidP="00C7724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Aed-ja puuviljad, mida mina tean ja tunnen.</w:t>
            </w:r>
          </w:p>
          <w:p w:rsidR="00391E20" w:rsidRDefault="00391E20" w:rsidP="00C7724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Jutustus.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E20" w:rsidRDefault="00391E20" w:rsidP="00C7724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Vestlus: Miks on aed-</w:t>
            </w:r>
          </w:p>
          <w:p w:rsidR="00391E20" w:rsidRDefault="00391E20" w:rsidP="00C7724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puuviljad meile kasulikud.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E20" w:rsidRDefault="00391E20" w:rsidP="00C7724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Laps selgitab ilmastikunähtuste seost aastaaegadega.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20" w:rsidRDefault="00391E20" w:rsidP="00C7724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93784">
              <w:rPr>
                <w:sz w:val="20"/>
                <w:szCs w:val="20"/>
              </w:rPr>
              <w:t>Tervislik ja mitmekülgne toitumine</w:t>
            </w:r>
            <w:r>
              <w:rPr>
                <w:sz w:val="20"/>
                <w:szCs w:val="20"/>
              </w:rPr>
              <w:t>.</w:t>
            </w:r>
          </w:p>
        </w:tc>
      </w:tr>
      <w:tr w:rsidR="00391E20" w:rsidTr="00C7724B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E20" w:rsidRDefault="00391E20" w:rsidP="00C7724B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Keel ja kõne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E20" w:rsidRDefault="00391E20" w:rsidP="00C7724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E.Niit</w:t>
            </w:r>
            <w:proofErr w:type="spellEnd"/>
            <w:r>
              <w:rPr>
                <w:sz w:val="20"/>
                <w:szCs w:val="20"/>
              </w:rPr>
              <w:t xml:space="preserve"> „Kuidas</w:t>
            </w:r>
          </w:p>
          <w:p w:rsidR="00391E20" w:rsidRDefault="00391E20" w:rsidP="00C7724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Onu ööbik õunu</w:t>
            </w:r>
          </w:p>
          <w:p w:rsidR="00391E20" w:rsidRDefault="00391E20" w:rsidP="00C7724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Sööb.“ T327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E20" w:rsidRDefault="00391E20" w:rsidP="00C7724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Täht ja häälik I.</w:t>
            </w:r>
          </w:p>
          <w:p w:rsidR="00391E20" w:rsidRDefault="00391E20" w:rsidP="00C7724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Kirja eelharjutused.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E20" w:rsidRDefault="00391E20" w:rsidP="00C7724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Luuletus.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E20" w:rsidRDefault="00391E20" w:rsidP="00C7724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Pildi järgi jutustamine.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20" w:rsidRDefault="00391E20" w:rsidP="00C7724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Karude koosolek.</w:t>
            </w:r>
          </w:p>
        </w:tc>
      </w:tr>
      <w:tr w:rsidR="00391E20" w:rsidTr="00C7724B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E20" w:rsidRDefault="00391E20" w:rsidP="00C7724B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Matemaatika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E20" w:rsidRDefault="00391E20" w:rsidP="00C7724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391E20" w:rsidRDefault="00391E20" w:rsidP="00C7724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E20" w:rsidRDefault="00391E20" w:rsidP="00C7724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Esemete (5 tk) </w:t>
            </w:r>
            <w:proofErr w:type="spellStart"/>
            <w:r>
              <w:rPr>
                <w:sz w:val="20"/>
                <w:szCs w:val="20"/>
              </w:rPr>
              <w:t>järjestam</w:t>
            </w:r>
            <w:proofErr w:type="spellEnd"/>
            <w:r>
              <w:rPr>
                <w:sz w:val="20"/>
                <w:szCs w:val="20"/>
              </w:rPr>
              <w:t>. suurustunnuste järgi.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E20" w:rsidRDefault="00391E20" w:rsidP="00C7724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E20" w:rsidRDefault="00391E20" w:rsidP="00C7724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20" w:rsidRDefault="00391E20" w:rsidP="00C7724B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91E20" w:rsidTr="00C7724B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E20" w:rsidRDefault="00391E20" w:rsidP="00C7724B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Kunst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E20" w:rsidRDefault="00391E20" w:rsidP="00C7724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Voolimine: Sügisannid.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E20" w:rsidRDefault="00391E20" w:rsidP="00C7724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E20" w:rsidRDefault="00391E20" w:rsidP="00C7724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Projekti „Väike aednik“ lõpetamine.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E20" w:rsidRDefault="00391E20" w:rsidP="00C7724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Kleepetöö</w:t>
            </w:r>
            <w:proofErr w:type="spellEnd"/>
            <w:r>
              <w:rPr>
                <w:sz w:val="20"/>
                <w:szCs w:val="20"/>
              </w:rPr>
              <w:t>: Sügisannid.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20" w:rsidRDefault="00391E20" w:rsidP="00C7724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Maalimine.</w:t>
            </w:r>
          </w:p>
        </w:tc>
      </w:tr>
      <w:tr w:rsidR="00391E20" w:rsidTr="00C7724B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E20" w:rsidRDefault="00391E20" w:rsidP="00C7724B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Muusika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E20" w:rsidRDefault="00391E20" w:rsidP="00C7724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E20" w:rsidRDefault="00391E20" w:rsidP="00C7724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E20" w:rsidRDefault="00391E20" w:rsidP="00C7724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Muusika.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E20" w:rsidRDefault="00391E20" w:rsidP="00C7724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20" w:rsidRDefault="00391E20" w:rsidP="00C7724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91E20" w:rsidTr="00C7724B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E20" w:rsidRDefault="00391E20" w:rsidP="00C7724B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Liikumine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20" w:rsidRDefault="00391E20" w:rsidP="00C7724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20" w:rsidRDefault="00391E20" w:rsidP="00C7724B">
            <w:pPr>
              <w:widowControl w:val="0"/>
              <w:jc w:val="center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20" w:rsidRDefault="00391E20" w:rsidP="00C7724B">
            <w:pPr>
              <w:widowControl w:val="0"/>
              <w:jc w:val="center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20" w:rsidRDefault="00391E20" w:rsidP="00C7724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Liikumine.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20" w:rsidRDefault="00391E20" w:rsidP="00C7724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391E20" w:rsidRDefault="00391E20">
      <w:bookmarkStart w:id="0" w:name="_GoBack"/>
      <w:bookmarkEnd w:id="0"/>
    </w:p>
    <w:sectPr w:rsidR="00391E20" w:rsidSect="005F75F7">
      <w:pgSz w:w="15840" w:h="12240" w:orient="landscape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4DDA"/>
    <w:multiLevelType w:val="multilevel"/>
    <w:tmpl w:val="CDF84F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3273CD"/>
    <w:multiLevelType w:val="multilevel"/>
    <w:tmpl w:val="C202757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ECA7142"/>
    <w:multiLevelType w:val="multilevel"/>
    <w:tmpl w:val="79C2885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04"/>
    <w:rsid w:val="00391E20"/>
    <w:rsid w:val="005F75F7"/>
    <w:rsid w:val="008E3BEB"/>
    <w:rsid w:val="009F5104"/>
    <w:rsid w:val="00B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C73D8-A5BA-45E5-9785-E4735DDC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4041B"/>
    <w:pPr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val="et-EE"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Internetilink">
    <w:name w:val="Internetilink"/>
    <w:basedOn w:val="Liguvaikefont"/>
    <w:uiPriority w:val="99"/>
    <w:unhideWhenUsed/>
    <w:rsid w:val="005F3ADE"/>
    <w:rPr>
      <w:color w:val="0563C1" w:themeColor="hyperlink"/>
      <w:u w:val="single"/>
    </w:rPr>
  </w:style>
  <w:style w:type="character" w:customStyle="1" w:styleId="Klastatudinternetilink">
    <w:name w:val="Külastatud internetilink"/>
    <w:qFormat/>
    <w:rsid w:val="00B046CA"/>
    <w:rPr>
      <w:color w:val="800000"/>
      <w:u w:val="single"/>
    </w:rPr>
  </w:style>
  <w:style w:type="paragraph" w:styleId="Pealkiri">
    <w:name w:val="Title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pPr>
      <w:spacing w:after="140" w:line="276" w:lineRule="auto"/>
    </w:p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gister">
    <w:name w:val="Register"/>
    <w:basedOn w:val="Normaallaad"/>
    <w:qFormat/>
    <w:pPr>
      <w:suppressLineNumbers/>
    </w:pPr>
    <w:rPr>
      <w:rFonts w:cs="Arial"/>
    </w:rPr>
  </w:style>
  <w:style w:type="paragraph" w:styleId="Normaallaadveeb">
    <w:name w:val="Normal (Web)"/>
    <w:basedOn w:val="Normaallaad"/>
    <w:qFormat/>
    <w:rsid w:val="0054041B"/>
    <w:pPr>
      <w:spacing w:before="280" w:after="119"/>
    </w:pPr>
  </w:style>
  <w:style w:type="paragraph" w:styleId="Loendilik">
    <w:name w:val="List Paragraph"/>
    <w:basedOn w:val="Normaallaad"/>
    <w:uiPriority w:val="34"/>
    <w:qFormat/>
    <w:rsid w:val="0054041B"/>
    <w:pPr>
      <w:ind w:left="720"/>
      <w:contextualSpacing/>
    </w:pPr>
  </w:style>
  <w:style w:type="paragraph" w:styleId="Vahedeta">
    <w:name w:val="No Spacing"/>
    <w:uiPriority w:val="1"/>
    <w:qFormat/>
    <w:rsid w:val="00E076A7"/>
    <w:pPr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et-EE" w:eastAsia="et-EE"/>
    </w:rPr>
  </w:style>
  <w:style w:type="paragraph" w:customStyle="1" w:styleId="Tabelisisu">
    <w:name w:val="Tabeli sisu"/>
    <w:basedOn w:val="Normaallaad"/>
    <w:qFormat/>
    <w:pPr>
      <w:widowControl w:val="0"/>
      <w:suppressLineNumbers/>
    </w:pPr>
  </w:style>
  <w:style w:type="paragraph" w:customStyle="1" w:styleId="Tabelipis">
    <w:name w:val="Tabeli päis"/>
    <w:basedOn w:val="Tabelisisu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dc:description/>
  <cp:lastModifiedBy>kasutaja</cp:lastModifiedBy>
  <cp:revision>2</cp:revision>
  <dcterms:created xsi:type="dcterms:W3CDTF">2021-09-13T12:20:00Z</dcterms:created>
  <dcterms:modified xsi:type="dcterms:W3CDTF">2021-09-13T12:20:00Z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Unknown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